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15F" w:rsidRPr="00F7715F" w:rsidRDefault="00F7715F" w:rsidP="00F7715F">
      <w:pPr>
        <w:jc w:val="center"/>
        <w:rPr>
          <w:rFonts w:ascii="Gadugi" w:hAnsi="Gadugi"/>
          <w:b/>
          <w:bCs/>
          <w:sz w:val="28"/>
          <w:szCs w:val="28"/>
          <w:u w:val="single"/>
          <w:lang w:bidi="en-US"/>
        </w:rPr>
      </w:pPr>
      <w:r w:rsidRPr="00F7715F">
        <w:rPr>
          <w:rFonts w:ascii="Gadugi" w:hAnsi="Gadugi"/>
          <w:b/>
          <w:bCs/>
          <w:sz w:val="28"/>
          <w:szCs w:val="28"/>
          <w:u w:val="single"/>
          <w:lang w:bidi="en-US"/>
        </w:rPr>
        <w:t xml:space="preserve">Honors </w:t>
      </w:r>
      <w:r>
        <w:rPr>
          <w:rFonts w:ascii="Gadugi" w:hAnsi="Gadugi"/>
          <w:b/>
          <w:bCs/>
          <w:sz w:val="28"/>
          <w:szCs w:val="28"/>
          <w:u w:val="single"/>
          <w:lang w:bidi="en-US"/>
        </w:rPr>
        <w:t>Physics</w:t>
      </w:r>
      <w:r w:rsidRPr="00F7715F">
        <w:rPr>
          <w:rFonts w:ascii="Gadugi" w:hAnsi="Gadugi"/>
          <w:b/>
          <w:bCs/>
          <w:sz w:val="28"/>
          <w:szCs w:val="28"/>
          <w:u w:val="single"/>
          <w:lang w:bidi="en-US"/>
        </w:rPr>
        <w:t xml:space="preserve"> Reading Assignment</w:t>
      </w:r>
    </w:p>
    <w:p w:rsidR="00F7715F" w:rsidRPr="008861DB" w:rsidRDefault="00F7715F" w:rsidP="00F7715F">
      <w:pPr>
        <w:jc w:val="center"/>
        <w:rPr>
          <w:rFonts w:ascii="Gadugi" w:hAnsi="Gadugi"/>
          <w:i/>
          <w:sz w:val="8"/>
          <w:szCs w:val="8"/>
        </w:rPr>
      </w:pPr>
    </w:p>
    <w:p w:rsidR="00F7715F" w:rsidRPr="00F7715F" w:rsidRDefault="00F7715F" w:rsidP="00F7715F">
      <w:pPr>
        <w:jc w:val="center"/>
        <w:rPr>
          <w:rFonts w:ascii="Gadugi" w:hAnsi="Gadugi"/>
          <w:i/>
          <w:sz w:val="24"/>
          <w:szCs w:val="24"/>
        </w:rPr>
      </w:pPr>
      <w:r w:rsidRPr="00F7715F">
        <w:rPr>
          <w:rFonts w:ascii="Gadugi" w:hAnsi="Gadugi"/>
          <w:i/>
          <w:sz w:val="24"/>
          <w:szCs w:val="24"/>
        </w:rPr>
        <w:t>Storm in a Teacup: The Physics of Everyday Life</w:t>
      </w:r>
    </w:p>
    <w:p w:rsidR="00F7715F" w:rsidRDefault="00F7715F" w:rsidP="00F7715F">
      <w:pPr>
        <w:jc w:val="center"/>
        <w:rPr>
          <w:rFonts w:ascii="Gadugi" w:hAnsi="Gadugi"/>
          <w:i/>
          <w:sz w:val="24"/>
          <w:szCs w:val="24"/>
        </w:rPr>
      </w:pPr>
      <w:r w:rsidRPr="00F7715F">
        <w:rPr>
          <w:rFonts w:ascii="Gadugi" w:hAnsi="Gadugi"/>
          <w:i/>
          <w:sz w:val="24"/>
          <w:szCs w:val="24"/>
        </w:rPr>
        <w:t xml:space="preserve">Book by Helen </w:t>
      </w:r>
      <w:proofErr w:type="spellStart"/>
      <w:r w:rsidRPr="00F7715F">
        <w:rPr>
          <w:rFonts w:ascii="Gadugi" w:hAnsi="Gadugi"/>
          <w:i/>
          <w:sz w:val="24"/>
          <w:szCs w:val="24"/>
        </w:rPr>
        <w:t>Czerski</w:t>
      </w:r>
      <w:proofErr w:type="spellEnd"/>
    </w:p>
    <w:p w:rsidR="00F7715F" w:rsidRPr="008861DB" w:rsidRDefault="00F7715F" w:rsidP="00F7715F">
      <w:pPr>
        <w:jc w:val="center"/>
        <w:rPr>
          <w:rFonts w:ascii="Gadugi" w:hAnsi="Gadugi"/>
          <w:i/>
          <w:sz w:val="8"/>
          <w:szCs w:val="8"/>
        </w:rPr>
      </w:pPr>
    </w:p>
    <w:p w:rsidR="00F7715F" w:rsidRDefault="00F7715F">
      <w:p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 xml:space="preserve">You are going to read the book above as part of your Honors Physics course this year.  </w:t>
      </w:r>
    </w:p>
    <w:p w:rsidR="004F3D4A" w:rsidRDefault="00F7715F">
      <w:p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As you read it, you are going to create a reading guide (for 11</w:t>
      </w:r>
      <w:r w:rsidRPr="00F7715F">
        <w:rPr>
          <w:rFonts w:ascii="Gadugi" w:hAnsi="Gadugi"/>
          <w:sz w:val="24"/>
          <w:szCs w:val="24"/>
          <w:vertAlign w:val="superscript"/>
        </w:rPr>
        <w:t>th</w:t>
      </w:r>
      <w:r>
        <w:rPr>
          <w:rFonts w:ascii="Gadugi" w:hAnsi="Gadugi"/>
          <w:sz w:val="24"/>
          <w:szCs w:val="24"/>
        </w:rPr>
        <w:t xml:space="preserve"> grade students) that will help them move through each chapter and understand the basic concepts.</w:t>
      </w:r>
    </w:p>
    <w:p w:rsidR="00F7715F" w:rsidRPr="008861DB" w:rsidRDefault="00F7715F">
      <w:pPr>
        <w:rPr>
          <w:rFonts w:ascii="Gadugi" w:hAnsi="Gadugi"/>
          <w:sz w:val="8"/>
          <w:szCs w:val="8"/>
        </w:rPr>
      </w:pPr>
    </w:p>
    <w:p w:rsidR="00F7715F" w:rsidRPr="008861DB" w:rsidRDefault="008861DB" w:rsidP="008861DB">
      <w:pPr>
        <w:rPr>
          <w:rFonts w:ascii="Gadugi" w:hAnsi="Gadugi"/>
          <w:sz w:val="24"/>
          <w:szCs w:val="24"/>
        </w:rPr>
      </w:pPr>
      <w:r>
        <w:rPr>
          <w:rFonts w:ascii="Gadugi" w:hAnsi="Gadugi"/>
          <w:b/>
          <w:sz w:val="24"/>
          <w:szCs w:val="24"/>
          <w:u w:val="single"/>
        </w:rPr>
        <w:t>Part 1:</w:t>
      </w:r>
      <w:r>
        <w:rPr>
          <w:rFonts w:ascii="Gadugi" w:hAnsi="Gadugi"/>
          <w:sz w:val="24"/>
          <w:szCs w:val="24"/>
        </w:rPr>
        <w:t xml:space="preserve">  </w:t>
      </w:r>
      <w:r w:rsidR="00F7715F" w:rsidRPr="008861DB">
        <w:rPr>
          <w:rFonts w:ascii="Gadugi" w:hAnsi="Gadugi"/>
          <w:sz w:val="24"/>
          <w:szCs w:val="24"/>
        </w:rPr>
        <w:t xml:space="preserve">Your reading guide should be in the form of questions, where the response will reinforce the key concept being discussed.  </w:t>
      </w:r>
    </w:p>
    <w:p w:rsidR="00F7715F" w:rsidRPr="008861DB" w:rsidRDefault="00F7715F">
      <w:pPr>
        <w:rPr>
          <w:rFonts w:ascii="Gadugi" w:hAnsi="Gadugi"/>
          <w:sz w:val="8"/>
          <w:szCs w:val="8"/>
        </w:rPr>
      </w:pPr>
    </w:p>
    <w:p w:rsidR="00F7715F" w:rsidRPr="00F7715F" w:rsidRDefault="00F7715F" w:rsidP="00F7715F">
      <w:pPr>
        <w:rPr>
          <w:rFonts w:ascii="Gadugi" w:hAnsi="Gadugi"/>
          <w:sz w:val="24"/>
          <w:szCs w:val="24"/>
          <w:lang w:bidi="en-US"/>
        </w:rPr>
      </w:pPr>
      <w:r w:rsidRPr="00F7715F">
        <w:rPr>
          <w:rFonts w:ascii="Gadugi" w:hAnsi="Gadugi"/>
          <w:sz w:val="24"/>
          <w:szCs w:val="24"/>
          <w:lang w:bidi="en-US"/>
        </w:rPr>
        <w:t>Here are a few guidelines:</w:t>
      </w:r>
    </w:p>
    <w:p w:rsidR="00F7715F" w:rsidRDefault="00F7715F" w:rsidP="00F7715F">
      <w:pPr>
        <w:pStyle w:val="ListParagraph"/>
        <w:numPr>
          <w:ilvl w:val="0"/>
          <w:numId w:val="1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 xml:space="preserve">You must have </w:t>
      </w:r>
      <w:r w:rsidRPr="00F7715F">
        <w:rPr>
          <w:rFonts w:ascii="Gadugi" w:hAnsi="Gadugi"/>
          <w:sz w:val="24"/>
          <w:szCs w:val="24"/>
          <w:u w:val="single"/>
        </w:rPr>
        <w:t>at least</w:t>
      </w:r>
      <w:r>
        <w:rPr>
          <w:rFonts w:ascii="Gadugi" w:hAnsi="Gadugi"/>
          <w:sz w:val="24"/>
          <w:szCs w:val="24"/>
        </w:rPr>
        <w:t xml:space="preserve"> 5 questions for each chapter</w:t>
      </w:r>
    </w:p>
    <w:p w:rsidR="00F7715F" w:rsidRDefault="00F7715F" w:rsidP="00F7715F">
      <w:pPr>
        <w:pStyle w:val="ListParagraph"/>
        <w:numPr>
          <w:ilvl w:val="0"/>
          <w:numId w:val="1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The questions cannot lead to a one-word response, nor should you expect a large paragraph as a response.</w:t>
      </w:r>
    </w:p>
    <w:p w:rsidR="00F7715F" w:rsidRDefault="00F7715F" w:rsidP="00F7715F">
      <w:pPr>
        <w:pStyle w:val="ListParagraph"/>
        <w:numPr>
          <w:ilvl w:val="0"/>
          <w:numId w:val="1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Responses can be in the form of a diagram, if you want</w:t>
      </w:r>
    </w:p>
    <w:p w:rsidR="00F7715F" w:rsidRDefault="00F7715F" w:rsidP="00F7715F">
      <w:pPr>
        <w:pStyle w:val="ListParagraph"/>
        <w:numPr>
          <w:ilvl w:val="0"/>
          <w:numId w:val="1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Format your questions with the chapter titles as sub-headings</w:t>
      </w:r>
    </w:p>
    <w:p w:rsidR="00F7715F" w:rsidRPr="008861DB" w:rsidRDefault="00F7715F" w:rsidP="00F7715F">
      <w:pPr>
        <w:rPr>
          <w:rFonts w:ascii="Gadugi" w:hAnsi="Gadugi"/>
          <w:sz w:val="8"/>
          <w:szCs w:val="8"/>
        </w:rPr>
      </w:pPr>
    </w:p>
    <w:p w:rsidR="00F7715F" w:rsidRPr="008861DB" w:rsidRDefault="008861DB" w:rsidP="008861DB">
      <w:pPr>
        <w:rPr>
          <w:rFonts w:ascii="Gadugi" w:hAnsi="Gadugi"/>
          <w:sz w:val="24"/>
          <w:szCs w:val="24"/>
        </w:rPr>
      </w:pPr>
      <w:r>
        <w:rPr>
          <w:rFonts w:ascii="Gadugi" w:hAnsi="Gadugi"/>
          <w:b/>
          <w:sz w:val="24"/>
          <w:szCs w:val="24"/>
          <w:u w:val="single"/>
        </w:rPr>
        <w:t>Part 2:</w:t>
      </w:r>
      <w:r>
        <w:rPr>
          <w:rFonts w:ascii="Gadugi" w:hAnsi="Gadugi"/>
          <w:sz w:val="24"/>
          <w:szCs w:val="24"/>
        </w:rPr>
        <w:t xml:space="preserve">  </w:t>
      </w:r>
      <w:r w:rsidR="00F7715F" w:rsidRPr="008861DB">
        <w:rPr>
          <w:rFonts w:ascii="Gadugi" w:hAnsi="Gadugi"/>
          <w:sz w:val="24"/>
          <w:szCs w:val="24"/>
        </w:rPr>
        <w:t>You must also have an answer key for your reading guide.</w:t>
      </w:r>
    </w:p>
    <w:p w:rsidR="00D05255" w:rsidRPr="008861DB" w:rsidRDefault="00D05255" w:rsidP="00D05255">
      <w:pPr>
        <w:rPr>
          <w:rFonts w:ascii="Gadugi" w:hAnsi="Gadugi"/>
          <w:sz w:val="8"/>
          <w:szCs w:val="8"/>
        </w:rPr>
      </w:pPr>
    </w:p>
    <w:p w:rsidR="00D05255" w:rsidRPr="008861DB" w:rsidRDefault="008861DB" w:rsidP="008861DB">
      <w:pPr>
        <w:rPr>
          <w:rFonts w:ascii="Gadugi" w:hAnsi="Gadugi"/>
          <w:sz w:val="24"/>
          <w:szCs w:val="24"/>
        </w:rPr>
      </w:pPr>
      <w:r>
        <w:rPr>
          <w:rFonts w:ascii="Gadugi" w:hAnsi="Gadugi"/>
          <w:b/>
          <w:sz w:val="24"/>
          <w:szCs w:val="24"/>
          <w:u w:val="single"/>
        </w:rPr>
        <w:t>Part 3:</w:t>
      </w:r>
      <w:r>
        <w:rPr>
          <w:rFonts w:ascii="Gadugi" w:hAnsi="Gadugi"/>
          <w:sz w:val="24"/>
          <w:szCs w:val="24"/>
        </w:rPr>
        <w:t xml:space="preserve">  Chapter Book Card</w:t>
      </w:r>
    </w:p>
    <w:p w:rsidR="00F7715F" w:rsidRDefault="008861DB">
      <w:p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 xml:space="preserve">You must choose 1 chapter that stood that stood out to you in the book </w:t>
      </w:r>
      <w:r w:rsidR="0030370A">
        <w:rPr>
          <w:rFonts w:ascii="Gadugi" w:hAnsi="Gadugi"/>
          <w:sz w:val="24"/>
          <w:szCs w:val="24"/>
        </w:rPr>
        <w:t>and</w:t>
      </w:r>
      <w:bookmarkStart w:id="0" w:name="_GoBack"/>
      <w:bookmarkEnd w:id="0"/>
      <w:r>
        <w:rPr>
          <w:rFonts w:ascii="Gadugi" w:hAnsi="Gadugi"/>
          <w:sz w:val="24"/>
          <w:szCs w:val="24"/>
        </w:rPr>
        <w:t xml:space="preserve"> ill in the 4 sections on the book card.  Those sections include:</w:t>
      </w:r>
    </w:p>
    <w:p w:rsidR="008861DB" w:rsidRDefault="008861DB" w:rsidP="008861DB">
      <w:pPr>
        <w:pStyle w:val="ListParagraph"/>
        <w:numPr>
          <w:ilvl w:val="0"/>
          <w:numId w:val="4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Summary of chapter</w:t>
      </w:r>
    </w:p>
    <w:p w:rsidR="008861DB" w:rsidRDefault="008861DB" w:rsidP="008861DB">
      <w:pPr>
        <w:pStyle w:val="ListParagraph"/>
        <w:numPr>
          <w:ilvl w:val="0"/>
          <w:numId w:val="4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Scientific vocabulary found in the chapter and a definition</w:t>
      </w:r>
    </w:p>
    <w:p w:rsidR="008861DB" w:rsidRDefault="008861DB" w:rsidP="008861DB">
      <w:pPr>
        <w:pStyle w:val="ListParagraph"/>
        <w:numPr>
          <w:ilvl w:val="0"/>
          <w:numId w:val="4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Everyday example of the physics discussed in the chapter</w:t>
      </w:r>
    </w:p>
    <w:p w:rsidR="008861DB" w:rsidRPr="008861DB" w:rsidRDefault="008861DB" w:rsidP="008861DB">
      <w:pPr>
        <w:pStyle w:val="ListParagraph"/>
        <w:numPr>
          <w:ilvl w:val="0"/>
          <w:numId w:val="4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Illustration that summarizes the chapter – your illustration must accurately portray the main concept/idea in the chapter</w:t>
      </w:r>
    </w:p>
    <w:p w:rsidR="00F7715F" w:rsidRDefault="00F7715F">
      <w:pPr>
        <w:rPr>
          <w:rFonts w:ascii="Gadugi" w:hAnsi="Gadugi"/>
          <w:sz w:val="24"/>
          <w:szCs w:val="24"/>
        </w:rPr>
      </w:pPr>
    </w:p>
    <w:p w:rsidR="00F7715F" w:rsidRPr="00F7715F" w:rsidRDefault="00F7715F" w:rsidP="00F7715F">
      <w:pPr>
        <w:jc w:val="center"/>
        <w:rPr>
          <w:rFonts w:ascii="Gadugi" w:hAnsi="Gadugi"/>
          <w:b/>
          <w:bCs/>
          <w:i/>
          <w:sz w:val="28"/>
          <w:szCs w:val="28"/>
          <w:lang w:bidi="en-US"/>
        </w:rPr>
      </w:pPr>
      <w:r w:rsidRPr="00F7715F">
        <w:rPr>
          <w:rFonts w:ascii="Gadugi" w:hAnsi="Gadugi"/>
          <w:b/>
          <w:bCs/>
          <w:i/>
          <w:sz w:val="28"/>
          <w:szCs w:val="28"/>
          <w:lang w:bidi="en-US"/>
        </w:rPr>
        <w:t>Assignment is due no later than Monday, December 18th, 2017 and will count as a Summative</w:t>
      </w:r>
      <w:r w:rsidR="008861DB">
        <w:rPr>
          <w:rFonts w:ascii="Gadugi" w:hAnsi="Gadugi"/>
          <w:b/>
          <w:bCs/>
          <w:i/>
          <w:sz w:val="28"/>
          <w:szCs w:val="28"/>
          <w:lang w:bidi="en-US"/>
        </w:rPr>
        <w:t xml:space="preserve"> grade</w:t>
      </w:r>
    </w:p>
    <w:sectPr w:rsidR="00F7715F" w:rsidRPr="00F771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0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756EAE"/>
    <w:multiLevelType w:val="hybridMultilevel"/>
    <w:tmpl w:val="AA0E5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2F5745"/>
    <w:multiLevelType w:val="hybridMultilevel"/>
    <w:tmpl w:val="65CCC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745590"/>
    <w:multiLevelType w:val="hybridMultilevel"/>
    <w:tmpl w:val="7FBA9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C2376C"/>
    <w:multiLevelType w:val="hybridMultilevel"/>
    <w:tmpl w:val="674EA0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15F"/>
    <w:rsid w:val="0030370A"/>
    <w:rsid w:val="004F3D4A"/>
    <w:rsid w:val="008861DB"/>
    <w:rsid w:val="00D05255"/>
    <w:rsid w:val="00E02212"/>
    <w:rsid w:val="00E524CB"/>
    <w:rsid w:val="00F7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E3D5A"/>
  <w15:chartTrackingRefBased/>
  <w15:docId w15:val="{AB456CF7-D7E6-49C9-BE1A-FD73EBEC3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1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22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0191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Graham, Suzy</dc:creator>
  <cp:keywords/>
  <dc:description/>
  <cp:lastModifiedBy>Graham, Suzy</cp:lastModifiedBy>
  <cp:revision>3</cp:revision>
  <dcterms:created xsi:type="dcterms:W3CDTF">2017-10-04T18:16:00Z</dcterms:created>
  <dcterms:modified xsi:type="dcterms:W3CDTF">2017-10-04T18:20:00Z</dcterms:modified>
</cp:coreProperties>
</file>